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30B5" w:rsidRPr="00592C8D" w:rsidRDefault="00592C8D" w:rsidP="00B2614F">
      <w:pPr>
        <w:jc w:val="center"/>
        <w:rPr>
          <w:b/>
          <w:bCs/>
          <w:sz w:val="28"/>
          <w:szCs w:val="28"/>
          <w:lang w:val="fr-FR"/>
        </w:rPr>
      </w:pPr>
      <w:r w:rsidRPr="00592C8D">
        <w:rPr>
          <w:b/>
          <w:bCs/>
          <w:sz w:val="28"/>
          <w:szCs w:val="28"/>
          <w:lang w:val="fr-FR"/>
        </w:rPr>
        <w:t>Ajout ou changement de gérant</w:t>
      </w:r>
      <w:r w:rsidR="00B2614F">
        <w:rPr>
          <w:b/>
          <w:bCs/>
          <w:sz w:val="28"/>
          <w:szCs w:val="28"/>
          <w:lang w:val="fr-FR"/>
        </w:rPr>
        <w:t xml:space="preserve"> </w:t>
      </w:r>
    </w:p>
    <w:p w:rsidR="000A315F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Dénomination: </w:t>
      </w:r>
      <w:r w:rsidR="000A315F">
        <w:rPr>
          <w:sz w:val="24"/>
          <w:lang w:val="fr-FR"/>
        </w:rPr>
        <w:t>…………………………………………….(SARL / SARL AU )</w:t>
      </w:r>
    </w:p>
    <w:p w:rsidR="000A315F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Adresse du siège social: </w:t>
      </w:r>
      <w:r w:rsidR="000A315F">
        <w:rPr>
          <w:sz w:val="24"/>
          <w:lang w:val="fr-FR"/>
        </w:rPr>
        <w:t>…………………………….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Capital </w:t>
      </w:r>
      <w:r w:rsidR="000A315F">
        <w:rPr>
          <w:sz w:val="24"/>
          <w:lang w:val="fr-FR"/>
        </w:rPr>
        <w:t>…………………………….</w:t>
      </w:r>
      <w:r w:rsidRPr="00592C8D">
        <w:rPr>
          <w:sz w:val="24"/>
          <w:lang w:val="fr-FR"/>
        </w:rPr>
        <w:t>DHS</w:t>
      </w:r>
    </w:p>
    <w:p w:rsidR="000A315F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RC </w:t>
      </w:r>
      <w:r w:rsidR="000A315F">
        <w:rPr>
          <w:sz w:val="24"/>
          <w:lang w:val="fr-FR"/>
        </w:rPr>
        <w:t>…………………………………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***********************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I- Par décision </w:t>
      </w:r>
      <w:r w:rsidR="000A315F">
        <w:rPr>
          <w:sz w:val="24"/>
          <w:lang w:val="fr-FR"/>
        </w:rPr>
        <w:t>de …………………………………</w:t>
      </w:r>
      <w:r w:rsidRPr="00592C8D">
        <w:rPr>
          <w:sz w:val="24"/>
          <w:lang w:val="fr-FR"/>
        </w:rPr>
        <w:t>, en date du </w:t>
      </w:r>
      <w:r w:rsidR="000A315F">
        <w:rPr>
          <w:sz w:val="24"/>
          <w:lang w:val="fr-FR"/>
        </w:rPr>
        <w:t>……………………….,i</w:t>
      </w:r>
      <w:r w:rsidRPr="00592C8D">
        <w:rPr>
          <w:sz w:val="24"/>
          <w:lang w:val="fr-FR"/>
        </w:rPr>
        <w:t>l a été décidé ce qui suit :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Changement de gérance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- La nomination d’un nouveau gérant dans la société soit </w:t>
      </w:r>
      <w:r w:rsidR="000A315F">
        <w:rPr>
          <w:sz w:val="24"/>
          <w:lang w:val="fr-FR"/>
        </w:rPr>
        <w:t>……………………………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En remplacement de </w:t>
      </w:r>
      <w:r w:rsidR="000A315F">
        <w:rPr>
          <w:sz w:val="24"/>
          <w:lang w:val="fr-FR"/>
        </w:rPr>
        <w:t>…………………………..</w:t>
      </w:r>
      <w:r w:rsidRPr="00592C8D">
        <w:rPr>
          <w:sz w:val="24"/>
          <w:lang w:val="fr-FR"/>
        </w:rPr>
        <w:t>partant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Modification de l'article n° </w:t>
      </w:r>
      <w:r w:rsidR="000A315F">
        <w:rPr>
          <w:sz w:val="24"/>
          <w:lang w:val="fr-FR"/>
        </w:rPr>
        <w:t>……………………………</w:t>
      </w:r>
      <w:r w:rsidRPr="00592C8D">
        <w:rPr>
          <w:sz w:val="24"/>
          <w:lang w:val="fr-FR"/>
        </w:rPr>
        <w:t>des statuts.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Modifications à compter du </w:t>
      </w:r>
      <w:r w:rsidR="000A315F">
        <w:rPr>
          <w:sz w:val="24"/>
          <w:lang w:val="fr-FR"/>
        </w:rPr>
        <w:t>……………………………………</w:t>
      </w:r>
    </w:p>
    <w:p w:rsidR="000D30B5" w:rsidRPr="00592C8D" w:rsidRDefault="000D30B5">
      <w:pPr>
        <w:rPr>
          <w:sz w:val="24"/>
          <w:lang w:val="fr-FR"/>
        </w:rPr>
      </w:pPr>
    </w:p>
    <w:p w:rsidR="000D30B5" w:rsidRDefault="00B2614F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0D30B5" w:rsidRDefault="00B2614F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0D30B5" w:rsidRDefault="000D30B5">
      <w:pPr>
        <w:rPr>
          <w:sz w:val="24"/>
          <w:lang w:val="fr-FR"/>
        </w:rPr>
      </w:pPr>
    </w:p>
    <w:p w:rsidR="000D30B5" w:rsidRPr="00592C8D" w:rsidRDefault="000D30B5">
      <w:pPr>
        <w:rPr>
          <w:sz w:val="24"/>
          <w:lang w:val="fr-FR"/>
        </w:rPr>
      </w:pPr>
    </w:p>
    <w:p w:rsidR="000A315F" w:rsidRDefault="00B2614F">
      <w:r w:rsidRPr="00592C8D">
        <w:rPr>
          <w:lang w:val="fr-FR"/>
        </w:rPr>
        <w:t xml:space="preserve">Le dépôt légal a étéeffectué </w:t>
      </w:r>
      <w:r w:rsidRPr="00592C8D">
        <w:rPr>
          <w:sz w:val="24"/>
          <w:lang w:val="fr-FR"/>
        </w:rPr>
        <w:t>au </w:t>
      </w:r>
      <w:r w:rsidR="000A315F">
        <w:rPr>
          <w:sz w:val="24"/>
          <w:lang w:val="fr-FR"/>
        </w:rPr>
        <w:t>……………………….</w:t>
      </w:r>
      <w:r w:rsidRPr="00592C8D">
        <w:rPr>
          <w:sz w:val="24"/>
          <w:lang w:val="fr-FR"/>
        </w:rPr>
        <w:t>de </w:t>
      </w:r>
      <w:r w:rsidR="000A315F">
        <w:rPr>
          <w:sz w:val="24"/>
          <w:lang w:val="fr-FR"/>
        </w:rPr>
        <w:t>………………….</w:t>
      </w:r>
      <w:r w:rsidRPr="00592C8D">
        <w:rPr>
          <w:sz w:val="24"/>
          <w:lang w:val="fr-FR"/>
        </w:rPr>
        <w:t>le </w:t>
      </w:r>
      <w:r w:rsidR="000A315F">
        <w:t>………………………….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sous le N° </w:t>
      </w:r>
      <w:r w:rsidR="000A315F">
        <w:rPr>
          <w:sz w:val="24"/>
          <w:lang w:val="fr-FR"/>
        </w:rPr>
        <w:t>…………………..</w:t>
      </w:r>
    </w:p>
    <w:p w:rsidR="000D30B5" w:rsidRPr="00592C8D" w:rsidRDefault="000D30B5">
      <w:pPr>
        <w:rPr>
          <w:sz w:val="24"/>
          <w:lang w:val="fr-FR"/>
        </w:rPr>
      </w:pPr>
    </w:p>
    <w:p w:rsidR="000D30B5" w:rsidRPr="00592C8D" w:rsidRDefault="000D30B5">
      <w:pPr>
        <w:rPr>
          <w:sz w:val="24"/>
          <w:lang w:val="fr-FR"/>
        </w:rPr>
      </w:pP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Pour extrait et mention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LE GÉRANT</w:t>
      </w:r>
    </w:p>
    <w:sectPr w:rsidR="000D30B5" w:rsidRPr="00592C8D" w:rsidSect="000D30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02C0D63"/>
    <w:rsid w:val="000A315F"/>
    <w:rsid w:val="000D30B5"/>
    <w:rsid w:val="00592C8D"/>
    <w:rsid w:val="008F4BB0"/>
    <w:rsid w:val="00B2614F"/>
    <w:rsid w:val="36226FE0"/>
    <w:rsid w:val="402C0D63"/>
    <w:rsid w:val="46016479"/>
    <w:rsid w:val="7EF93B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20CB63"/>
  <w15:docId w15:val="{8A60A216-91F0-4E14-9943-EC0720B8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0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link w:val="Titre1Car"/>
    <w:qFormat/>
    <w:rsid w:val="000D30B5"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0D30B5"/>
    <w:rPr>
      <w:sz w:val="24"/>
    </w:rPr>
  </w:style>
  <w:style w:type="character" w:styleId="lev">
    <w:name w:val="Strong"/>
    <w:qFormat/>
    <w:rsid w:val="000D30B5"/>
    <w:rPr>
      <w:b/>
      <w:bCs/>
    </w:rPr>
  </w:style>
  <w:style w:type="character" w:customStyle="1" w:styleId="Titre1Car">
    <w:name w:val="Titre 1 Car"/>
    <w:link w:val="Titre1"/>
    <w:rsid w:val="000D30B5"/>
    <w:rPr>
      <w:rFonts w:ascii="SimSun" w:eastAsia="SimSun" w:hAnsi="SimSun" w:cs="SimSun" w:hint="eastAsia"/>
      <w:b/>
      <w:bCs/>
      <w:kern w:val="44"/>
      <w:sz w:val="48"/>
      <w:szCs w:val="4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761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HP</cp:lastModifiedBy>
  <cp:revision>4</cp:revision>
  <cp:lastPrinted>2018-02-27T12:20:00Z</cp:lastPrinted>
  <dcterms:created xsi:type="dcterms:W3CDTF">2018-02-27T12:03:00Z</dcterms:created>
  <dcterms:modified xsi:type="dcterms:W3CDTF">2025-12-22T12:18:00Z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